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DB0" w:rsidRDefault="00481DB0" w:rsidP="00481DB0">
      <w:r>
        <w:rPr>
          <w:u w:val="single"/>
        </w:rPr>
        <w:t>Master William WAYNEWRIGHT</w:t>
      </w:r>
      <w:r>
        <w:t xml:space="preserve">     </w:t>
      </w:r>
      <w:proofErr w:type="gramStart"/>
      <w:r>
        <w:t xml:space="preserve">   (</w:t>
      </w:r>
      <w:proofErr w:type="gramEnd"/>
      <w:r>
        <w:t>fl.1502)</w:t>
      </w:r>
    </w:p>
    <w:p w:rsidR="00481DB0" w:rsidRDefault="00481DB0" w:rsidP="00481DB0"/>
    <w:p w:rsidR="00481DB0" w:rsidRDefault="00481DB0" w:rsidP="00481DB0"/>
    <w:p w:rsidR="00481DB0" w:rsidRDefault="00481DB0" w:rsidP="00481DB0">
      <w:r>
        <w:t xml:space="preserve">  8 Apr.1502</w:t>
      </w:r>
      <w:r>
        <w:tab/>
        <w:t xml:space="preserve">He was a witness of the Will of John </w:t>
      </w:r>
      <w:proofErr w:type="spellStart"/>
      <w:r>
        <w:t>Sibbell</w:t>
      </w:r>
      <w:proofErr w:type="spellEnd"/>
      <w:r>
        <w:t xml:space="preserve"> of </w:t>
      </w:r>
      <w:proofErr w:type="spellStart"/>
      <w:r>
        <w:t>Eynsford</w:t>
      </w:r>
      <w:proofErr w:type="spellEnd"/>
      <w:r>
        <w:t>, Kent(q.v.).</w:t>
      </w:r>
    </w:p>
    <w:p w:rsidR="00481DB0" w:rsidRPr="009C6630" w:rsidRDefault="00481DB0" w:rsidP="00481DB0">
      <w:pPr>
        <w:rPr>
          <w:sz w:val="22"/>
          <w:szCs w:val="22"/>
        </w:rPr>
      </w:pPr>
      <w:r>
        <w:tab/>
      </w:r>
      <w:r>
        <w:tab/>
      </w:r>
      <w:r w:rsidRPr="009C6630">
        <w:rPr>
          <w:sz w:val="22"/>
          <w:szCs w:val="22"/>
        </w:rPr>
        <w:t>(http://www.kentarchaeology.org.uk/Research/Libr/Wills/Sdw/Bk03/page%20234.htm)</w:t>
      </w:r>
    </w:p>
    <w:p w:rsidR="00481DB0" w:rsidRDefault="00481DB0" w:rsidP="00481DB0"/>
    <w:p w:rsidR="00481DB0" w:rsidRDefault="00481DB0" w:rsidP="00481DB0"/>
    <w:p w:rsidR="00481DB0" w:rsidRDefault="00481DB0" w:rsidP="00481DB0">
      <w:r>
        <w:t>24 January 2018</w:t>
      </w:r>
    </w:p>
    <w:p w:rsidR="006B2F86" w:rsidRPr="00E71FC3" w:rsidRDefault="00481D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DB0" w:rsidRDefault="00481DB0" w:rsidP="00E71FC3">
      <w:r>
        <w:separator/>
      </w:r>
    </w:p>
  </w:endnote>
  <w:endnote w:type="continuationSeparator" w:id="0">
    <w:p w:rsidR="00481DB0" w:rsidRDefault="00481DB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DB0" w:rsidRDefault="00481DB0" w:rsidP="00E71FC3">
      <w:r>
        <w:separator/>
      </w:r>
    </w:p>
  </w:footnote>
  <w:footnote w:type="continuationSeparator" w:id="0">
    <w:p w:rsidR="00481DB0" w:rsidRDefault="00481DB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B0"/>
    <w:rsid w:val="001A7C09"/>
    <w:rsid w:val="00481DB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7784F9-A62B-4D26-B4D6-825D31E6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1D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2018-03-01T21:26:00Z</dcterms:created>
  <dcterms:modified xsi:type="dcterms:W3CDTF">2018-03-01T21:26:00Z</dcterms:modified>
</cp:coreProperties>
</file>